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0CC257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黑体" w:hAnsi="黑体" w:eastAsia="黑体" w:cs="黑体"/>
          <w:sz w:val="32"/>
          <w:szCs w:val="32"/>
          <w:highlight w:val="none"/>
          <w:lang w:eastAsia="zh-CN"/>
        </w:rPr>
      </w:pPr>
      <w:r>
        <w:rPr>
          <w:rFonts w:hint="eastAsia" w:ascii="黑体" w:hAnsi="黑体" w:eastAsia="黑体" w:cs="黑体"/>
          <w:sz w:val="32"/>
          <w:szCs w:val="32"/>
          <w:highlight w:val="none"/>
        </w:rPr>
        <w:t>附件</w:t>
      </w:r>
      <w:r>
        <w:rPr>
          <w:rFonts w:hint="eastAsia" w:ascii="黑体" w:hAnsi="黑体" w:eastAsia="黑体" w:cs="黑体"/>
          <w:sz w:val="32"/>
          <w:szCs w:val="32"/>
          <w:highlight w:val="none"/>
          <w:lang w:val="en-US" w:eastAsia="zh-CN"/>
        </w:rPr>
        <w:t>2</w:t>
      </w:r>
    </w:p>
    <w:p w14:paraId="5354B79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sz w:val="32"/>
          <w:szCs w:val="32"/>
          <w:highlight w:val="none"/>
        </w:rPr>
      </w:pPr>
    </w:p>
    <w:p w14:paraId="2022E38A">
      <w:pPr>
        <w:keepNext w:val="0"/>
        <w:keepLines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ascii="Times New Roman" w:hAnsi="Times New Roman" w:eastAsia="仿宋_GB2312" w:cs="Times New Roman"/>
          <w:sz w:val="36"/>
          <w:szCs w:val="36"/>
          <w:lang w:eastAsia="zh-CN"/>
        </w:rPr>
      </w:pPr>
      <w:bookmarkStart w:id="0" w:name="_GoBack"/>
      <w:bookmarkEnd w:id="0"/>
      <w:r>
        <w:rPr>
          <w:rFonts w:hint="eastAsia" w:ascii="Times New Roman" w:hAnsi="Times New Roman" w:eastAsia="方正小标宋简体" w:cs="Times New Roman"/>
          <w:bCs/>
          <w:sz w:val="36"/>
          <w:szCs w:val="36"/>
          <w:lang w:eastAsia="zh-CN"/>
        </w:rPr>
        <w:t>资格复审资料真实性承诺书</w:t>
      </w:r>
    </w:p>
    <w:p w14:paraId="04D3287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　　</w:t>
      </w:r>
    </w:p>
    <w:p w14:paraId="27EEC884">
      <w:pPr>
        <w:keepNext w:val="0"/>
        <w:keepLines w:val="0"/>
        <w:pageBreakBefore w:val="0"/>
        <w:widowControl w:val="0"/>
        <w:kinsoku/>
        <w:wordWrap/>
        <w:overflowPunct/>
        <w:topLinePunct/>
        <w:autoSpaceDE/>
        <w:autoSpaceDN/>
        <w:bidi w:val="0"/>
        <w:adjustRightInd w:val="0"/>
        <w:snapToGrid w:val="0"/>
        <w:spacing w:line="240" w:lineRule="auto"/>
        <w:textAlignment w:val="auto"/>
        <w:outlineLvl w:val="9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 xml:space="preserve">  </w:t>
      </w:r>
    </w:p>
    <w:p w14:paraId="7F8B1BEC">
      <w:pPr>
        <w:keepNext w:val="0"/>
        <w:keepLines w:val="0"/>
        <w:pageBreakBefore w:val="0"/>
        <w:widowControl w:val="0"/>
        <w:kinsoku/>
        <w:wordWrap/>
        <w:overflowPunct/>
        <w:topLinePunct/>
        <w:autoSpaceDE/>
        <w:autoSpaceDN/>
        <w:bidi w:val="0"/>
        <w:adjustRightInd w:val="0"/>
        <w:snapToGrid w:val="0"/>
        <w:spacing w:line="360" w:lineRule="auto"/>
        <w:ind w:firstLine="640" w:firstLineChars="200"/>
        <w:textAlignment w:val="auto"/>
        <w:outlineLvl w:val="9"/>
        <w:rPr>
          <w:rFonts w:hint="default" w:ascii="仿宋_GB2312" w:eastAsia="仿宋_GB2312"/>
          <w:sz w:val="32"/>
          <w:szCs w:val="32"/>
          <w:u w:val="single"/>
          <w:lang w:val="en-US" w:eastAsia="zh-CN"/>
        </w:rPr>
      </w:pPr>
      <w:r>
        <w:rPr>
          <w:rFonts w:hint="eastAsia" w:ascii="仿宋_GB2312" w:eastAsia="仿宋_GB2312"/>
          <w:sz w:val="32"/>
          <w:szCs w:val="32"/>
          <w:lang w:eastAsia="zh-CN"/>
        </w:rPr>
        <w:t>姓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 xml:space="preserve">    </w:t>
      </w:r>
      <w:r>
        <w:rPr>
          <w:rFonts w:hint="eastAsia" w:ascii="仿宋_GB2312" w:eastAsia="仿宋_GB2312"/>
          <w:sz w:val="32"/>
          <w:szCs w:val="32"/>
          <w:lang w:eastAsia="zh-CN"/>
        </w:rPr>
        <w:t>名：</w:t>
      </w:r>
      <w:r>
        <w:rPr>
          <w:rFonts w:hint="eastAsia" w:ascii="仿宋_GB2312" w:eastAsia="仿宋_GB2312"/>
          <w:sz w:val="32"/>
          <w:szCs w:val="32"/>
          <w:u w:val="single"/>
          <w:lang w:val="en-US" w:eastAsia="zh-CN"/>
        </w:rPr>
        <w:t xml:space="preserve">                </w:t>
      </w:r>
    </w:p>
    <w:p w14:paraId="7FBE78A7">
      <w:pPr>
        <w:keepNext w:val="0"/>
        <w:keepLines w:val="0"/>
        <w:pageBreakBefore w:val="0"/>
        <w:widowControl w:val="0"/>
        <w:kinsoku/>
        <w:wordWrap/>
        <w:overflowPunct/>
        <w:topLinePunct/>
        <w:autoSpaceDE/>
        <w:autoSpaceDN/>
        <w:bidi w:val="0"/>
        <w:adjustRightInd w:val="0"/>
        <w:snapToGrid w:val="0"/>
        <w:spacing w:line="360" w:lineRule="auto"/>
        <w:ind w:firstLine="640" w:firstLineChars="200"/>
        <w:textAlignment w:val="auto"/>
        <w:outlineLvl w:val="9"/>
        <w:rPr>
          <w:rFonts w:hint="eastAsia" w:ascii="仿宋_GB2312" w:eastAsia="仿宋_GB2312"/>
          <w:sz w:val="32"/>
          <w:szCs w:val="32"/>
          <w:u w:val="single"/>
        </w:rPr>
      </w:pPr>
      <w:r>
        <w:rPr>
          <w:rFonts w:hint="eastAsia" w:ascii="仿宋_GB2312" w:eastAsia="仿宋_GB2312"/>
          <w:sz w:val="32"/>
          <w:szCs w:val="32"/>
        </w:rPr>
        <w:t>身份证号：</w:t>
      </w:r>
      <w:r>
        <w:rPr>
          <w:rFonts w:hint="eastAsia" w:ascii="仿宋_GB2312" w:eastAsia="仿宋_GB2312"/>
          <w:sz w:val="32"/>
          <w:szCs w:val="32"/>
          <w:u w:val="single"/>
        </w:rPr>
        <w:t xml:space="preserve">       </w:t>
      </w:r>
      <w:r>
        <w:rPr>
          <w:rFonts w:hint="eastAsia" w:ascii="仿宋_GB2312" w:eastAsia="仿宋_GB2312"/>
          <w:sz w:val="32"/>
          <w:szCs w:val="32"/>
          <w:u w:val="single"/>
          <w:lang w:val="en-US" w:eastAsia="zh-CN"/>
        </w:rPr>
        <w:t xml:space="preserve"> </w:t>
      </w:r>
      <w:r>
        <w:rPr>
          <w:rFonts w:hint="eastAsia" w:ascii="仿宋_GB2312" w:eastAsia="仿宋_GB2312"/>
          <w:sz w:val="32"/>
          <w:szCs w:val="32"/>
          <w:u w:val="single"/>
        </w:rPr>
        <w:t xml:space="preserve">        </w:t>
      </w:r>
    </w:p>
    <w:p w14:paraId="06EA6582">
      <w:pPr>
        <w:keepNext w:val="0"/>
        <w:keepLines w:val="0"/>
        <w:pageBreakBefore w:val="0"/>
        <w:widowControl w:val="0"/>
        <w:kinsoku/>
        <w:wordWrap/>
        <w:overflowPunct/>
        <w:topLinePunct/>
        <w:autoSpaceDE/>
        <w:autoSpaceDN/>
        <w:bidi w:val="0"/>
        <w:adjustRightInd w:val="0"/>
        <w:snapToGrid w:val="0"/>
        <w:spacing w:line="360" w:lineRule="auto"/>
        <w:ind w:firstLine="640" w:firstLineChars="200"/>
        <w:textAlignment w:val="auto"/>
        <w:outlineLvl w:val="9"/>
        <w:rPr>
          <w:rFonts w:hint="default" w:ascii="仿宋_GB2312" w:eastAsia="仿宋_GB2312"/>
          <w:sz w:val="32"/>
          <w:szCs w:val="32"/>
          <w:u w:val="single"/>
          <w:lang w:val="en-US" w:eastAsia="zh-CN"/>
        </w:rPr>
      </w:pPr>
      <w:r>
        <w:rPr>
          <w:rFonts w:hint="eastAsia" w:ascii="仿宋_GB2312" w:eastAsia="仿宋_GB2312"/>
          <w:sz w:val="32"/>
          <w:szCs w:val="32"/>
          <w:lang w:eastAsia="zh-CN"/>
        </w:rPr>
        <w:t>报考职位：</w:t>
      </w:r>
      <w:r>
        <w:rPr>
          <w:rFonts w:hint="eastAsia" w:ascii="仿宋_GB2312" w:eastAsia="仿宋_GB2312"/>
          <w:sz w:val="32"/>
          <w:szCs w:val="32"/>
          <w:u w:val="single"/>
          <w:lang w:val="en-US" w:eastAsia="zh-CN"/>
        </w:rPr>
        <w:t xml:space="preserve">                </w:t>
      </w:r>
    </w:p>
    <w:p w14:paraId="0F117AB3">
      <w:pPr>
        <w:keepNext w:val="0"/>
        <w:keepLines w:val="0"/>
        <w:pageBreakBefore w:val="0"/>
        <w:widowControl w:val="0"/>
        <w:kinsoku/>
        <w:wordWrap/>
        <w:overflowPunct/>
        <w:topLinePunct/>
        <w:autoSpaceDE/>
        <w:autoSpaceDN/>
        <w:bidi w:val="0"/>
        <w:adjustRightInd w:val="0"/>
        <w:snapToGrid w:val="0"/>
        <w:spacing w:line="360" w:lineRule="auto"/>
        <w:ind w:firstLine="640" w:firstLineChars="200"/>
        <w:textAlignment w:val="auto"/>
        <w:outlineLvl w:val="9"/>
        <w:rPr>
          <w:rFonts w:hint="eastAsia" w:ascii="仿宋_GB2312" w:hAnsi="Calibri" w:eastAsia="仿宋_GB2312" w:cs="Times New Roman"/>
          <w:sz w:val="32"/>
          <w:szCs w:val="32"/>
          <w:lang w:eastAsia="zh-CN"/>
        </w:rPr>
      </w:pPr>
      <w:r>
        <w:rPr>
          <w:rFonts w:hint="eastAsia" w:ascii="仿宋_GB2312" w:eastAsia="仿宋_GB2312"/>
          <w:sz w:val="32"/>
          <w:szCs w:val="32"/>
          <w:lang w:val="en-US" w:eastAsia="zh-CN"/>
        </w:rPr>
        <w:t>职位</w:t>
      </w:r>
      <w:r>
        <w:rPr>
          <w:rFonts w:hint="eastAsia" w:ascii="仿宋_GB2312" w:eastAsia="仿宋_GB2312"/>
          <w:sz w:val="32"/>
          <w:szCs w:val="32"/>
          <w:lang w:eastAsia="zh-CN"/>
        </w:rPr>
        <w:t>代码：</w:t>
      </w:r>
      <w:r>
        <w:rPr>
          <w:rFonts w:hint="eastAsia" w:ascii="仿宋_GB2312" w:eastAsia="仿宋_GB2312"/>
          <w:sz w:val="32"/>
          <w:szCs w:val="32"/>
          <w:u w:val="single"/>
          <w:lang w:val="en-US" w:eastAsia="zh-CN"/>
        </w:rPr>
        <w:t xml:space="preserve">                </w:t>
      </w:r>
    </w:p>
    <w:p w14:paraId="1E9DC75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jc w:val="both"/>
        <w:textAlignment w:val="auto"/>
        <w:outlineLvl w:val="9"/>
        <w:rPr>
          <w:rFonts w:hint="eastAsia" w:ascii="Times New Roman" w:hAnsi="Times New Roman" w:eastAsia="仿宋_GB2312" w:cs="Times New Roman"/>
          <w:b/>
          <w:bCs/>
          <w:color w:val="auto"/>
          <w:sz w:val="32"/>
          <w:szCs w:val="32"/>
          <w:u w:val="none"/>
          <w:lang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u w:val="none"/>
        </w:rPr>
        <w:t>本人承诺提供的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sz w:val="32"/>
          <w:szCs w:val="32"/>
          <w:u w:val="none"/>
          <w:lang w:eastAsia="zh-CN"/>
        </w:rPr>
        <w:t>资格审核材料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u w:val="none"/>
        </w:rPr>
        <w:t>真实、有效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sz w:val="32"/>
          <w:szCs w:val="32"/>
          <w:u w:val="none"/>
          <w:lang w:eastAsia="zh-CN"/>
        </w:rPr>
        <w:t>。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u w:val="none"/>
        </w:rPr>
        <w:t>如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sz w:val="32"/>
          <w:szCs w:val="32"/>
          <w:u w:val="none"/>
          <w:lang w:eastAsia="zh-CN"/>
        </w:rPr>
        <w:t>本人提供的材料信息不实或对有关信息有所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sz w:val="32"/>
          <w:szCs w:val="32"/>
          <w:u w:val="none"/>
          <w:lang w:val="en-US" w:eastAsia="zh-CN"/>
        </w:rPr>
        <w:t>隐瞒，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u w:val="none"/>
        </w:rPr>
        <w:t>按规定取消进入下一环节资格，后果由本人承担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sz w:val="32"/>
          <w:szCs w:val="32"/>
          <w:u w:val="none"/>
          <w:lang w:eastAsia="zh-CN"/>
        </w:rPr>
        <w:t>。</w:t>
      </w:r>
    </w:p>
    <w:p w14:paraId="1A35BD89">
      <w:pPr>
        <w:keepNext w:val="0"/>
        <w:keepLines w:val="0"/>
        <w:pageBreakBefore w:val="0"/>
        <w:widowControl w:val="0"/>
        <w:kinsoku/>
        <w:wordWrap/>
        <w:overflowPunct/>
        <w:topLinePunct/>
        <w:autoSpaceDE/>
        <w:bidi w:val="0"/>
        <w:adjustRightInd w:val="0"/>
        <w:snapToGrid w:val="0"/>
        <w:spacing w:line="560" w:lineRule="exact"/>
        <w:ind w:firstLine="640" w:firstLineChars="200"/>
        <w:textAlignment w:val="auto"/>
        <w:outlineLvl w:val="9"/>
        <w:rPr>
          <w:rFonts w:hint="eastAsia" w:ascii="仿宋_GB2312" w:hAnsi="Calibri" w:eastAsia="仿宋_GB2312" w:cs="Times New Roman"/>
          <w:sz w:val="32"/>
          <w:szCs w:val="32"/>
        </w:rPr>
      </w:pPr>
    </w:p>
    <w:p w14:paraId="7839E848">
      <w:pPr>
        <w:keepNext w:val="0"/>
        <w:keepLines w:val="0"/>
        <w:pageBreakBefore w:val="0"/>
        <w:widowControl w:val="0"/>
        <w:kinsoku/>
        <w:wordWrap/>
        <w:overflowPunct/>
        <w:topLinePunct/>
        <w:autoSpaceDE/>
        <w:bidi w:val="0"/>
        <w:adjustRightInd w:val="0"/>
        <w:snapToGrid w:val="0"/>
        <w:spacing w:line="560" w:lineRule="exact"/>
        <w:ind w:firstLine="640" w:firstLineChars="200"/>
        <w:textAlignment w:val="auto"/>
        <w:outlineLvl w:val="9"/>
        <w:rPr>
          <w:rFonts w:hint="eastAsia" w:ascii="仿宋_GB2312" w:hAnsi="Calibri" w:eastAsia="仿宋_GB2312" w:cs="Times New Roman"/>
          <w:sz w:val="32"/>
          <w:szCs w:val="32"/>
        </w:rPr>
      </w:pPr>
    </w:p>
    <w:p w14:paraId="62781D0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760" w:firstLineChars="1800"/>
        <w:jc w:val="both"/>
        <w:textAlignment w:val="auto"/>
        <w:rPr>
          <w:rFonts w:hint="eastAsia" w:ascii="Times New Roman" w:hAnsi="Times New Roman" w:eastAsia="仿宋_GB2312" w:cs="Times New Roman"/>
          <w:b w:val="0"/>
          <w:bCs w:val="0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color w:val="auto"/>
          <w:sz w:val="32"/>
          <w:szCs w:val="32"/>
          <w:u w:val="none"/>
          <w:lang w:eastAsia="zh-CN"/>
        </w:rPr>
        <w:t>承诺人：</w:t>
      </w:r>
      <w:r>
        <w:rPr>
          <w:rFonts w:hint="eastAsia" w:eastAsia="仿宋_GB2312" w:cs="Times New Roman"/>
          <w:b w:val="0"/>
          <w:bCs w:val="0"/>
          <w:color w:val="auto"/>
          <w:sz w:val="32"/>
          <w:szCs w:val="32"/>
          <w:u w:val="none"/>
          <w:lang w:eastAsia="zh-CN"/>
        </w:rPr>
        <w:t>（</w:t>
      </w:r>
      <w:r>
        <w:rPr>
          <w:rFonts w:hint="eastAsia" w:eastAsia="仿宋_GB2312" w:cs="Times New Roman"/>
          <w:b w:val="0"/>
          <w:bCs w:val="0"/>
          <w:color w:val="auto"/>
          <w:sz w:val="32"/>
          <w:szCs w:val="32"/>
          <w:u w:val="none"/>
          <w:lang w:val="en-US" w:eastAsia="zh-CN"/>
        </w:rPr>
        <w:t>手写）</w:t>
      </w:r>
    </w:p>
    <w:p w14:paraId="6CC4D7D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760" w:firstLineChars="1800"/>
        <w:jc w:val="both"/>
        <w:textAlignment w:val="auto"/>
        <w:rPr>
          <w:rFonts w:hint="eastAsia" w:ascii="Times New Roman" w:hAnsi="Times New Roman" w:eastAsia="仿宋_GB2312" w:cs="Times New Roman"/>
          <w:b w:val="0"/>
          <w:bCs w:val="0"/>
          <w:color w:val="auto"/>
          <w:sz w:val="32"/>
          <w:szCs w:val="32"/>
          <w:u w:val="none"/>
          <w:lang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color w:val="auto"/>
          <w:sz w:val="32"/>
          <w:szCs w:val="32"/>
          <w:u w:val="none"/>
          <w:lang w:eastAsia="zh-CN"/>
        </w:rPr>
        <w:t>年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sz w:val="32"/>
          <w:szCs w:val="32"/>
          <w:u w:val="none"/>
          <w:lang w:val="en-US" w:eastAsia="zh-CN"/>
        </w:rPr>
        <w:t xml:space="preserve">  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sz w:val="32"/>
          <w:szCs w:val="32"/>
          <w:u w:val="none"/>
          <w:lang w:eastAsia="zh-CN"/>
        </w:rPr>
        <w:t>月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sz w:val="32"/>
          <w:szCs w:val="32"/>
          <w:u w:val="none"/>
          <w:lang w:val="en-US" w:eastAsia="zh-CN"/>
        </w:rPr>
        <w:t xml:space="preserve">  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sz w:val="32"/>
          <w:szCs w:val="32"/>
          <w:u w:val="none"/>
          <w:lang w:eastAsia="zh-CN"/>
        </w:rPr>
        <w:t>日</w:t>
      </w:r>
    </w:p>
    <w:p w14:paraId="6F5978EE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RmZWI1OGI0MmY0ZWJlNjBmZWYyOTViN2E1ZTZjNTAifQ=="/>
  </w:docVars>
  <w:rsids>
    <w:rsidRoot w:val="00000000"/>
    <w:rsid w:val="063152CE"/>
    <w:rsid w:val="3D0E613E"/>
    <w:rsid w:val="518F7860"/>
    <w:rsid w:val="57500F1E"/>
    <w:rsid w:val="5BA041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108</Words>
  <Characters>108</Characters>
  <Lines>0</Lines>
  <Paragraphs>0</Paragraphs>
  <TotalTime>1</TotalTime>
  <ScaleCrop>false</ScaleCrop>
  <LinksUpToDate>false</LinksUpToDate>
  <CharactersWithSpaces>184</CharactersWithSpaces>
  <Application>WPS Office_12.1.0.17827_F1E327BC-269C-435d-A152-05C5408002CA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2022-07-27T01:51:00Z</dcterms:created>
  <dc:creator>Administrator</dc:creator>
  <cp:lastModifiedBy>Windows4</cp:lastModifiedBy>
  <cp:lastPrinted>2024-09-10T07:01:21Z</cp:lastPrinted>
  <dcterms:modified xsi:type="dcterms:W3CDTF">2024-09-10T07:03:35Z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2052-12.1.0.17827</vt:lpwstr>
  </property>
  <property fmtid="{D5CDD505-2E9C-101B-9397-08002B2CF9AE}" pid="3" name="ICV">
    <vt:lpwstr>987D70A684184D8CB73E58EB52FB8803</vt:lpwstr>
  </property>
</Properties>
</file>